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382"/>
      </w:tblGrid>
      <w:tr w:rsidR="00CD6060" w:rsidTr="004D00F8">
        <w:trPr>
          <w:trHeight w:val="1345"/>
        </w:trPr>
        <w:tc>
          <w:tcPr>
            <w:tcW w:w="5382" w:type="dxa"/>
          </w:tcPr>
          <w:p w:rsidR="00CD6060" w:rsidRDefault="00CD6060" w:rsidP="00687D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695325" cy="685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6060" w:rsidRDefault="00CD6060" w:rsidP="00687DE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D6060" w:rsidRDefault="00CD6060" w:rsidP="00687DE8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МИНИСТЕРСТВО ЮСТИЦИИ</w:t>
            </w:r>
          </w:p>
          <w:p w:rsidR="00CD6060" w:rsidRDefault="00CD6060" w:rsidP="00687DE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РЕСПУБЛИКИ ТЫВА</w:t>
            </w:r>
          </w:p>
          <w:p w:rsidR="00CD6060" w:rsidRDefault="00CD6060" w:rsidP="00687DE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(Минюст Республики Тыва)</w:t>
            </w:r>
          </w:p>
          <w:p w:rsidR="00CD6060" w:rsidRDefault="00CD6060" w:rsidP="00687DE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</w:p>
          <w:p w:rsidR="00CD6060" w:rsidRDefault="00CD6060" w:rsidP="00687DE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ТЫВА РЕСПУБЛИКАНЫН</w:t>
            </w:r>
          </w:p>
          <w:p w:rsidR="00CD6060" w:rsidRDefault="00CD6060" w:rsidP="00687D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</w:rPr>
              <w:t>ЮСТИЦИЯ ЯАМЫЗЫ</w:t>
            </w:r>
          </w:p>
          <w:p w:rsidR="00CD6060" w:rsidRDefault="00CD6060" w:rsidP="00687DE8">
            <w:pPr>
              <w:spacing w:after="0" w:line="240" w:lineRule="auto"/>
              <w:ind w:left="-150" w:right="-62"/>
              <w:rPr>
                <w:rFonts w:ascii="Times New Roman" w:hAnsi="Times New Roman" w:cs="Times New Roman"/>
                <w:b/>
                <w:sz w:val="28"/>
                <w:szCs w:val="26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6"/>
                <w:u w:val="single"/>
              </w:rPr>
              <w:t>______________________________________</w:t>
            </w:r>
          </w:p>
        </w:tc>
      </w:tr>
      <w:tr w:rsidR="00CD6060" w:rsidTr="004D00F8">
        <w:trPr>
          <w:trHeight w:val="58"/>
        </w:trPr>
        <w:tc>
          <w:tcPr>
            <w:tcW w:w="5382" w:type="dxa"/>
            <w:vAlign w:val="center"/>
          </w:tcPr>
          <w:p w:rsidR="00CD6060" w:rsidRDefault="00CD6060" w:rsidP="00687DE8">
            <w:pPr>
              <w:spacing w:after="0" w:line="240" w:lineRule="auto"/>
              <w:ind w:left="-142" w:right="-108"/>
              <w:rPr>
                <w:rFonts w:ascii="Times New Roman" w:hAnsi="Times New Roman" w:cs="Times New Roman"/>
                <w:b/>
                <w:sz w:val="20"/>
                <w:szCs w:val="20"/>
                <w:lang w:val="tt-RU" w:eastAsia="en-US"/>
              </w:rPr>
            </w:pPr>
          </w:p>
        </w:tc>
      </w:tr>
      <w:tr w:rsidR="00CD6060" w:rsidTr="004D00F8">
        <w:trPr>
          <w:trHeight w:val="1544"/>
        </w:trPr>
        <w:tc>
          <w:tcPr>
            <w:tcW w:w="5382" w:type="dxa"/>
          </w:tcPr>
          <w:p w:rsidR="00CD6060" w:rsidRPr="0068329D" w:rsidRDefault="00CD6060" w:rsidP="00687D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29D">
              <w:rPr>
                <w:rFonts w:ascii="Times New Roman" w:hAnsi="Times New Roman" w:cs="Times New Roman"/>
                <w:sz w:val="16"/>
                <w:szCs w:val="16"/>
              </w:rPr>
              <w:t xml:space="preserve">667000, г. Кызыл, ул. </w:t>
            </w:r>
            <w:proofErr w:type="spellStart"/>
            <w:r w:rsidRPr="0068329D">
              <w:rPr>
                <w:rFonts w:ascii="Times New Roman" w:hAnsi="Times New Roman" w:cs="Times New Roman"/>
                <w:sz w:val="16"/>
                <w:szCs w:val="16"/>
              </w:rPr>
              <w:t>Чульдум</w:t>
            </w:r>
            <w:proofErr w:type="spellEnd"/>
            <w:r w:rsidRPr="0068329D">
              <w:rPr>
                <w:rFonts w:ascii="Times New Roman" w:hAnsi="Times New Roman" w:cs="Times New Roman"/>
                <w:sz w:val="16"/>
                <w:szCs w:val="16"/>
              </w:rPr>
              <w:t>, д.18, телефон (факс): 8 (39422) 9-76-02</w:t>
            </w:r>
          </w:p>
          <w:p w:rsidR="00CD6060" w:rsidRPr="0068329D" w:rsidRDefault="00CD6060" w:rsidP="00687DE8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sz w:val="16"/>
                <w:szCs w:val="16"/>
              </w:rPr>
            </w:pPr>
            <w:r w:rsidRPr="0068329D">
              <w:rPr>
                <w:rFonts w:ascii="Times New Roman" w:hAnsi="Times New Roman" w:cs="Times New Roman"/>
                <w:sz w:val="16"/>
                <w:szCs w:val="16"/>
              </w:rPr>
              <w:t xml:space="preserve">официальный сайт: </w:t>
            </w:r>
            <w:hyperlink r:id="rId8" w:history="1">
              <w:r w:rsidRPr="0068329D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www</w:t>
              </w:r>
              <w:r w:rsidRPr="0068329D">
                <w:rPr>
                  <w:rStyle w:val="a3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Pr="0068329D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minjust</w:t>
              </w:r>
              <w:r w:rsidRPr="0068329D">
                <w:rPr>
                  <w:rStyle w:val="a3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Pr="0068329D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tuva</w:t>
              </w:r>
              <w:r w:rsidRPr="0068329D">
                <w:rPr>
                  <w:rStyle w:val="a3"/>
                  <w:rFonts w:ascii="Times New Roman" w:hAnsi="Times New Roman" w:cs="Times New Roman"/>
                  <w:sz w:val="16"/>
                  <w:szCs w:val="16"/>
                </w:rPr>
                <w:t>.</w:t>
              </w:r>
              <w:r w:rsidRPr="0068329D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</w:hyperlink>
            <w:r w:rsidRPr="0068329D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68329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r w:rsidRPr="0068329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68329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mail</w:t>
            </w:r>
            <w:r w:rsidRPr="0068329D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hyperlink r:id="rId9" w:history="1">
              <w:r w:rsidRPr="0068329D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minjust</w:t>
              </w:r>
              <w:r w:rsidRPr="0068329D">
                <w:rPr>
                  <w:rStyle w:val="a3"/>
                  <w:rFonts w:ascii="Times New Roman" w:hAnsi="Times New Roman" w:cs="Times New Roman"/>
                  <w:sz w:val="16"/>
                  <w:szCs w:val="16"/>
                </w:rPr>
                <w:t>-</w:t>
              </w:r>
              <w:r w:rsidRPr="0068329D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rt</w:t>
              </w:r>
              <w:r w:rsidRPr="0068329D">
                <w:rPr>
                  <w:rStyle w:val="a3"/>
                  <w:rFonts w:ascii="Times New Roman" w:hAnsi="Times New Roman" w:cs="Times New Roman"/>
                  <w:sz w:val="16"/>
                  <w:szCs w:val="16"/>
                </w:rPr>
                <w:t>@</w:t>
              </w:r>
              <w:r w:rsidRPr="0068329D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mail</w:t>
              </w:r>
              <w:r w:rsidRPr="0068329D">
                <w:rPr>
                  <w:rStyle w:val="a3"/>
                  <w:rFonts w:ascii="Times New Roman" w:hAnsi="Times New Roman" w:cs="Times New Roman"/>
                  <w:sz w:val="16"/>
                  <w:szCs w:val="16"/>
                </w:rPr>
                <w:t>.</w:t>
              </w:r>
              <w:proofErr w:type="spellStart"/>
              <w:r w:rsidRPr="0068329D">
                <w:rPr>
                  <w:rStyle w:val="a3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  <w:p w:rsidR="00CD6060" w:rsidRPr="0068329D" w:rsidRDefault="00CD6060" w:rsidP="00687D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8329D">
              <w:rPr>
                <w:rFonts w:ascii="Times New Roman" w:hAnsi="Times New Roman" w:cs="Times New Roman"/>
                <w:sz w:val="16"/>
                <w:szCs w:val="16"/>
              </w:rPr>
              <w:t xml:space="preserve">ОКПО 94538473, ОГРН 1081719000824, </w:t>
            </w:r>
          </w:p>
          <w:p w:rsidR="00CD6060" w:rsidRPr="0068329D" w:rsidRDefault="00CD6060" w:rsidP="006832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color w:val="auto"/>
                <w:sz w:val="16"/>
                <w:szCs w:val="16"/>
                <w:u w:val="none"/>
              </w:rPr>
            </w:pPr>
            <w:r w:rsidRPr="0068329D">
              <w:rPr>
                <w:rFonts w:ascii="Times New Roman" w:hAnsi="Times New Roman" w:cs="Times New Roman"/>
                <w:sz w:val="16"/>
                <w:szCs w:val="16"/>
              </w:rPr>
              <w:t>ИНН/КПП 1701044664/170101001</w:t>
            </w:r>
          </w:p>
          <w:p w:rsidR="00CD6060" w:rsidRDefault="00CD6060" w:rsidP="00687DE8">
            <w:pPr>
              <w:spacing w:after="0" w:line="240" w:lineRule="auto"/>
              <w:ind w:left="-105"/>
              <w:jc w:val="center"/>
              <w:rPr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 ________________ № _____________</w:t>
            </w:r>
          </w:p>
          <w:p w:rsidR="00CD6060" w:rsidRDefault="00CD6060" w:rsidP="00687DE8">
            <w:pPr>
              <w:spacing w:after="0" w:line="240" w:lineRule="auto"/>
              <w:ind w:left="-105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 № ______________ от ______________</w:t>
            </w:r>
          </w:p>
        </w:tc>
      </w:tr>
    </w:tbl>
    <w:p w:rsidR="00CD6060" w:rsidRDefault="00CD6060" w:rsidP="00CD6060">
      <w:pPr>
        <w:spacing w:after="0" w:line="240" w:lineRule="auto"/>
        <w:ind w:left="5040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CD6060" w:rsidRDefault="00CD6060" w:rsidP="00CD6060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CD6060" w:rsidRDefault="00CD6060" w:rsidP="00CD6060">
      <w:pPr>
        <w:tabs>
          <w:tab w:val="left" w:pos="14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285E" w:rsidRDefault="0017285E" w:rsidP="00CD6060">
      <w:pPr>
        <w:tabs>
          <w:tab w:val="left" w:pos="142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7285E" w:rsidRPr="0017285E" w:rsidRDefault="0017285E" w:rsidP="00CD6060">
      <w:pPr>
        <w:tabs>
          <w:tab w:val="left" w:pos="142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D6060" w:rsidRDefault="00CD6060" w:rsidP="00CD606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Председателю администрации</w:t>
      </w:r>
    </w:p>
    <w:p w:rsidR="00CD6060" w:rsidRDefault="0017285E" w:rsidP="00CD606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Монгун-Тайгинского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CD60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кожууна</w:t>
      </w:r>
      <w:proofErr w:type="spellEnd"/>
      <w:r w:rsidR="00CD60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Республики Тыва</w:t>
      </w:r>
    </w:p>
    <w:p w:rsidR="00CD6060" w:rsidRDefault="00CD6060" w:rsidP="00CD606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D6060" w:rsidRDefault="0017285E" w:rsidP="00CD606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Иргиту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Ч.Д.</w:t>
      </w:r>
    </w:p>
    <w:p w:rsidR="00CD6060" w:rsidRPr="002D6FD1" w:rsidRDefault="00CD6060" w:rsidP="00CD606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6060" w:rsidRPr="002D6FD1" w:rsidRDefault="00CD6060" w:rsidP="00CD606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6060" w:rsidRPr="002D6FD1" w:rsidRDefault="00CD6060" w:rsidP="00CD606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6060" w:rsidRPr="002D6FD1" w:rsidRDefault="00CD6060" w:rsidP="00CD606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6060" w:rsidRPr="002D6FD1" w:rsidRDefault="00CD6060" w:rsidP="00CD606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6060" w:rsidRPr="002D6FD1" w:rsidRDefault="00CD6060" w:rsidP="00CD606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2FB" w:rsidRDefault="008872FB" w:rsidP="008872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8329D" w:rsidRPr="0068329D" w:rsidRDefault="0068329D" w:rsidP="008872F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8872FB" w:rsidRPr="00704E8B" w:rsidRDefault="007674BB" w:rsidP="008872F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Уважаемый</w:t>
      </w:r>
      <w:r w:rsidR="001728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728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Чойган</w:t>
      </w:r>
      <w:proofErr w:type="spellEnd"/>
      <w:r w:rsidR="001728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7285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Демир-оолович</w:t>
      </w:r>
      <w:proofErr w:type="spellEnd"/>
      <w:r w:rsidR="008872FB" w:rsidRPr="00704E8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!</w:t>
      </w:r>
    </w:p>
    <w:p w:rsidR="008872FB" w:rsidRDefault="008872FB" w:rsidP="008872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72FB" w:rsidRDefault="008872FB" w:rsidP="008872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267EA9">
        <w:rPr>
          <w:rFonts w:ascii="Times New Roman" w:hAnsi="Times New Roman" w:cs="Times New Roman"/>
          <w:sz w:val="28"/>
          <w:szCs w:val="28"/>
        </w:rPr>
        <w:t>вторно сообщаем, что по</w:t>
      </w:r>
      <w:r>
        <w:rPr>
          <w:rFonts w:ascii="Times New Roman" w:hAnsi="Times New Roman" w:cs="Times New Roman"/>
          <w:sz w:val="28"/>
          <w:szCs w:val="28"/>
        </w:rPr>
        <w:t xml:space="preserve"> результатам проведенного Министерством юстиции Республики Тыва анализа регистра муниципальных нормативных правовых актов Республики Тыва (далее – регистр), установлены нормативные акты, в которых выявлены положения, не соответствующие законодательству.</w:t>
      </w:r>
    </w:p>
    <w:p w:rsidR="00EB7753" w:rsidRDefault="00EB7753" w:rsidP="008872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требований Закона Республики Тыва от 26.12.2012 № 1694 ВХ-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 регистре муниципальных нормативных правовых актов Республики Тыва» прошу </w:t>
      </w:r>
      <w:r w:rsidR="00C24C33">
        <w:rPr>
          <w:rFonts w:ascii="Times New Roman" w:hAnsi="Times New Roman" w:cs="Times New Roman"/>
          <w:b/>
          <w:i/>
          <w:sz w:val="28"/>
          <w:szCs w:val="28"/>
        </w:rPr>
        <w:t xml:space="preserve">в срок до </w:t>
      </w:r>
      <w:r w:rsidR="00267EA9">
        <w:rPr>
          <w:rFonts w:ascii="Times New Roman" w:hAnsi="Times New Roman" w:cs="Times New Roman"/>
          <w:b/>
          <w:i/>
          <w:sz w:val="28"/>
          <w:szCs w:val="28"/>
        </w:rPr>
        <w:t>31.10</w:t>
      </w:r>
      <w:r w:rsidRPr="00B100DB">
        <w:rPr>
          <w:rFonts w:ascii="Times New Roman" w:hAnsi="Times New Roman" w:cs="Times New Roman"/>
          <w:b/>
          <w:i/>
          <w:sz w:val="28"/>
          <w:szCs w:val="28"/>
        </w:rPr>
        <w:t>.202</w:t>
      </w:r>
      <w:r w:rsidR="00C24C33">
        <w:rPr>
          <w:rFonts w:ascii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принять меры по приведению муниципальных актов в соответствие с законодательством согласно прилагаемому перечню путем внесения в них соответствующих изменений или признания указанных актов утратившими силу.</w:t>
      </w:r>
    </w:p>
    <w:p w:rsidR="008872FB" w:rsidRPr="00846861" w:rsidRDefault="008872FB" w:rsidP="008872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акты необходимо направить в Министерство юстиции Республики Тыва (посредством СЭД</w:t>
      </w:r>
      <w:r w:rsidR="000D461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надлежащим образом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оформленными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(с наличием необходимых реквизитов, отсканированной копии в формате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pdf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редактируемого формата </w:t>
      </w:r>
      <w:r>
        <w:rPr>
          <w:rFonts w:ascii="Times New Roman" w:hAnsi="Times New Roman" w:cs="Times New Roman"/>
          <w:sz w:val="28"/>
          <w:szCs w:val="28"/>
          <w:lang w:val="en-US"/>
        </w:rPr>
        <w:t>doc</w:t>
      </w:r>
      <w:r w:rsidRPr="00076E2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872FB" w:rsidRDefault="008872FB" w:rsidP="008872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6120" w:rsidRPr="00EB29F5" w:rsidRDefault="0017285E" w:rsidP="002C61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417C1C">
        <w:rPr>
          <w:rFonts w:ascii="Times New Roman" w:hAnsi="Times New Roman" w:cs="Times New Roman"/>
          <w:sz w:val="28"/>
          <w:szCs w:val="28"/>
        </w:rPr>
        <w:t xml:space="preserve"> на 2</w:t>
      </w:r>
      <w:bookmarkStart w:id="0" w:name="_GoBack"/>
      <w:bookmarkEnd w:id="0"/>
      <w:r w:rsidR="002C6120">
        <w:rPr>
          <w:rFonts w:ascii="Times New Roman" w:hAnsi="Times New Roman" w:cs="Times New Roman"/>
          <w:sz w:val="28"/>
          <w:szCs w:val="28"/>
        </w:rPr>
        <w:t xml:space="preserve"> л.</w:t>
      </w:r>
    </w:p>
    <w:p w:rsidR="008872FB" w:rsidRDefault="008872FB" w:rsidP="008872FB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68329D" w:rsidRPr="0068329D" w:rsidRDefault="0068329D" w:rsidP="008872FB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895747" w:rsidRPr="0068329D" w:rsidRDefault="0068329D" w:rsidP="0068329D">
      <w:pPr>
        <w:tabs>
          <w:tab w:val="left" w:pos="57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329D">
        <w:rPr>
          <w:rFonts w:ascii="Times New Roman" w:hAnsi="Times New Roman" w:cs="Times New Roman"/>
          <w:sz w:val="28"/>
          <w:szCs w:val="28"/>
        </w:rPr>
        <w:t>Первый заместитель министра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Б.Ш.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Очур</w:t>
      </w:r>
      <w:proofErr w:type="spellEnd"/>
    </w:p>
    <w:p w:rsidR="00EB7753" w:rsidRDefault="00EB7753" w:rsidP="008872FB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7753" w:rsidRDefault="00EB7753" w:rsidP="008872FB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0D461C" w:rsidRDefault="000D461C" w:rsidP="008872FB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68329D" w:rsidRDefault="0068329D" w:rsidP="008872FB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17285E" w:rsidRDefault="0017285E" w:rsidP="008872FB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17285E" w:rsidRDefault="0017285E" w:rsidP="008872FB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B7753" w:rsidRDefault="00EB7753" w:rsidP="008872FB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EA7728" w:rsidRPr="00F87CEE" w:rsidRDefault="00EA7728" w:rsidP="008872FB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proofErr w:type="spellStart"/>
      <w:r>
        <w:rPr>
          <w:rFonts w:ascii="Times New Roman" w:hAnsi="Times New Roman" w:cs="Times New Roman"/>
          <w:i/>
          <w:sz w:val="20"/>
          <w:szCs w:val="20"/>
        </w:rPr>
        <w:t>Монгуш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Ч.Ш.,</w:t>
      </w:r>
    </w:p>
    <w:p w:rsidR="006C388A" w:rsidRPr="0017285E" w:rsidRDefault="008872FB" w:rsidP="0017285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F87CEE">
        <w:rPr>
          <w:rFonts w:ascii="Times New Roman" w:hAnsi="Times New Roman" w:cs="Times New Roman"/>
          <w:i/>
          <w:sz w:val="20"/>
          <w:szCs w:val="20"/>
        </w:rPr>
        <w:t>Тел. 9-76-0</w:t>
      </w:r>
      <w:r w:rsidR="00895747">
        <w:rPr>
          <w:rFonts w:ascii="Times New Roman" w:hAnsi="Times New Roman" w:cs="Times New Roman"/>
          <w:i/>
          <w:sz w:val="20"/>
          <w:szCs w:val="20"/>
        </w:rPr>
        <w:t>7</w:t>
      </w:r>
    </w:p>
    <w:p w:rsidR="00267EA9" w:rsidRPr="00267EA9" w:rsidRDefault="00B30D3D" w:rsidP="00267E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1) </w:t>
      </w:r>
      <w:r w:rsidR="00267EA9"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 от 25.05.2023 № 169 </w:t>
      </w:r>
      <w:r w:rsid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hyperlink r:id="rId10" w:history="1">
        <w:r w:rsidR="00267EA9"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Об утверждении порядка содержания, выпаса и прогона сельскохозяйственных животных в пограничной зоне на территории муниципального района «</w:t>
        </w:r>
        <w:proofErr w:type="spellStart"/>
        <w:r w:rsidR="00267EA9"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Монгун-Тайгинский</w:t>
        </w:r>
        <w:proofErr w:type="spellEnd"/>
        <w:r w:rsidR="00267EA9"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="00267EA9"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кожуун</w:t>
        </w:r>
        <w:proofErr w:type="spellEnd"/>
        <w:r w:rsidR="00267EA9"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Республики Тыва»</w:t>
        </w:r>
      </w:hyperlink>
      <w:r w:rsid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67EA9" w:rsidRPr="00267EA9" w:rsidRDefault="00267EA9" w:rsidP="00267E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2) </w:t>
      </w: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 от 20.03.2023 № 82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hyperlink r:id="rId11" w:history="1"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Об утверждении административного регламента предоставления муниципальной услуги «Организация отдыха и оздоровления детей в каникулярное время на территории муниципального района «</w:t>
        </w:r>
        <w:proofErr w:type="spell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Монгун-Тайгинский</w:t>
        </w:r>
        <w:proofErr w:type="spell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кожуун</w:t>
        </w:r>
        <w:proofErr w:type="spell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Республики Тыва»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67EA9" w:rsidRPr="00267EA9" w:rsidRDefault="00267EA9" w:rsidP="00267E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3) </w:t>
      </w: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 от 18.10.2022 № 254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hyperlink r:id="rId12" w:history="1"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Об утверждении Административного регламента Управления труда и социального развития администрации муниципального района «</w:t>
        </w:r>
        <w:proofErr w:type="spell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Монгун-Тайгинский</w:t>
        </w:r>
        <w:proofErr w:type="spell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кожуун</w:t>
        </w:r>
        <w:proofErr w:type="spell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Республики Тыва» по осуществлению ежемесячной денежной выплаты на ребенка (детей) в возрасте от трех до семи лет включительно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»;</w:t>
      </w:r>
    </w:p>
    <w:p w:rsidR="00B30D3D" w:rsidRPr="00267EA9" w:rsidRDefault="00267EA9" w:rsidP="00DF7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 от 03.06.2022 № 159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hyperlink r:id="rId13" w:history="1"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Об утверждении </w:t>
        </w:r>
        <w:proofErr w:type="gram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административного</w:t>
        </w:r>
        <w:proofErr w:type="gram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регламентапопредоставлению</w:t>
        </w:r>
        <w:proofErr w:type="spell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муниципальной услуги «Предоставление земельных участков посредством аукционов для комплексного освоение территории»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67EA9" w:rsidRPr="00267EA9" w:rsidRDefault="00267EA9" w:rsidP="00DF7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5) </w:t>
      </w: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 от 03.06.2022 № 161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hyperlink r:id="rId14" w:history="1"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Об утверждении административного регламента по предоставлению муниципальной услуги «Заключение договора аренды земельного участка в границах застроенной территории, в отношении которой принято решение о развитии, который находится в муниципальной собственности или государственная </w:t>
        </w:r>
        <w:proofErr w:type="gram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собственность</w:t>
        </w:r>
        <w:proofErr w:type="gram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на который не разграничена и который не предоставлен в пользование и (или) во владение гражданам и юридическим лицам»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67EA9" w:rsidRPr="00267EA9" w:rsidRDefault="00267EA9" w:rsidP="00DF7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6) </w:t>
      </w: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 от 15.12.2021 № 411/1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hyperlink r:id="rId15" w:history="1"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Об утверждении муниципальной программы «Использование и охрана земель на территории </w:t>
        </w:r>
        <w:proofErr w:type="spell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Монгун-Тайгинского</w:t>
        </w:r>
        <w:proofErr w:type="spell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кожууна</w:t>
        </w:r>
        <w:proofErr w:type="spell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Республики Тыва на 2022-2024годы»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67EA9" w:rsidRPr="00267EA9" w:rsidRDefault="00267EA9" w:rsidP="00DF7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7) </w:t>
      </w: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 от 15.09.2021 № 297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hyperlink r:id="rId16" w:history="1"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Об утверждении муниципальной программы «Инвентаризация и паспортизация муниципальных автомобильных дорог местного значения общего пользования муниципального района «</w:t>
        </w:r>
        <w:proofErr w:type="spell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Монгун-Тайгинский</w:t>
        </w:r>
        <w:proofErr w:type="spell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кожуун</w:t>
        </w:r>
        <w:proofErr w:type="spell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Республики Тыва» на 2022-2024 годы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»;</w:t>
      </w:r>
    </w:p>
    <w:p w:rsidR="00267EA9" w:rsidRPr="00267EA9" w:rsidRDefault="00267EA9" w:rsidP="00DF7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8) </w:t>
      </w: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 от 15.09.2021 № 296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hyperlink r:id="rId17" w:history="1"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Об утверждении муниципальной программы «Жилищно-коммунальное хозяйство на 2022-2024 годы </w:t>
        </w:r>
        <w:proofErr w:type="spell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Монгун-Тайгинского</w:t>
        </w:r>
        <w:proofErr w:type="spell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кожууна</w:t>
        </w:r>
        <w:proofErr w:type="spell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Республики Тыва»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67EA9" w:rsidRPr="00267EA9" w:rsidRDefault="00267EA9" w:rsidP="00DF7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9) </w:t>
      </w: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 от 09.06.2014 № 295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hyperlink r:id="rId18" w:history="1"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Об утверждении административного регламента по предоставлению муниципальной услуги «Оформление разрешения на вселение в муниципальные жилые помещения специализированного жилищного фонда»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67EA9" w:rsidRPr="00267EA9" w:rsidRDefault="00267EA9" w:rsidP="00DF7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10) </w:t>
      </w: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 от 10.04.2012 № 130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hyperlink r:id="rId19" w:history="1"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Об утверждении Административного регламента Управления труда и социального развития администрации муниципального района «</w:t>
        </w:r>
        <w:proofErr w:type="spell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Монгун-Тайгинский</w:t>
        </w:r>
        <w:proofErr w:type="spell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кожуун</w:t>
        </w:r>
        <w:proofErr w:type="spell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Республики Тыва» по исполнению муниципальной функции по организации предоставления малообеспеченным слоям населения субсидий на оплату жилого помещения и коммунальных услуг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»;</w:t>
      </w:r>
    </w:p>
    <w:p w:rsidR="00267EA9" w:rsidRPr="00267EA9" w:rsidRDefault="00267EA9" w:rsidP="00DF7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11) </w:t>
      </w: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 от 06.04.2011 № 59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hyperlink r:id="rId20" w:history="1"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О муниципальной целевой программе Обеспечение жильем молодых семей в </w:t>
        </w:r>
        <w:proofErr w:type="spell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Монгун-Тайгинском</w:t>
        </w:r>
        <w:proofErr w:type="spell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кожууне</w:t>
        </w:r>
        <w:proofErr w:type="spellEnd"/>
        <w:r w:rsidRPr="00267EA9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на 2011-2013 годы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»;</w:t>
      </w:r>
    </w:p>
    <w:p w:rsidR="00267EA9" w:rsidRPr="00267EA9" w:rsidRDefault="00267EA9" w:rsidP="00DF7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12) </w:t>
      </w: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постановление от 06.04.2011 № 53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 утверждени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перечня муниципальных услуг (</w:t>
      </w: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работ) </w:t>
      </w:r>
      <w:proofErr w:type="spellStart"/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Монгун-Тайгинского</w:t>
      </w:r>
      <w:proofErr w:type="spellEnd"/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кожууна</w:t>
      </w:r>
      <w:proofErr w:type="spellEnd"/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Республики Тыва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267E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267EA9" w:rsidRPr="00B30D3D" w:rsidRDefault="00267EA9" w:rsidP="00DF7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267EA9" w:rsidRPr="00B30D3D" w:rsidSect="00970C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176" w:rsidRDefault="00D40176" w:rsidP="00512E91">
      <w:pPr>
        <w:spacing w:after="0" w:line="240" w:lineRule="auto"/>
      </w:pPr>
      <w:r>
        <w:separator/>
      </w:r>
    </w:p>
  </w:endnote>
  <w:endnote w:type="continuationSeparator" w:id="0">
    <w:p w:rsidR="00D40176" w:rsidRDefault="00D40176" w:rsidP="0051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176" w:rsidRDefault="00D40176" w:rsidP="00512E91">
      <w:pPr>
        <w:spacing w:after="0" w:line="240" w:lineRule="auto"/>
      </w:pPr>
      <w:r>
        <w:separator/>
      </w:r>
    </w:p>
  </w:footnote>
  <w:footnote w:type="continuationSeparator" w:id="0">
    <w:p w:rsidR="00D40176" w:rsidRDefault="00D40176" w:rsidP="00512E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0617"/>
    <w:rsid w:val="00031BB1"/>
    <w:rsid w:val="000368FC"/>
    <w:rsid w:val="0009623C"/>
    <w:rsid w:val="000D461C"/>
    <w:rsid w:val="00116120"/>
    <w:rsid w:val="0017285E"/>
    <w:rsid w:val="00225C2F"/>
    <w:rsid w:val="00252CDF"/>
    <w:rsid w:val="0026184E"/>
    <w:rsid w:val="00267EA9"/>
    <w:rsid w:val="002C6120"/>
    <w:rsid w:val="00306B62"/>
    <w:rsid w:val="003F1083"/>
    <w:rsid w:val="00415B67"/>
    <w:rsid w:val="00417C1C"/>
    <w:rsid w:val="004D00F8"/>
    <w:rsid w:val="004F789A"/>
    <w:rsid w:val="00512E91"/>
    <w:rsid w:val="005703AD"/>
    <w:rsid w:val="00680617"/>
    <w:rsid w:val="0068329D"/>
    <w:rsid w:val="00687DE8"/>
    <w:rsid w:val="006C388A"/>
    <w:rsid w:val="007205F2"/>
    <w:rsid w:val="00736E02"/>
    <w:rsid w:val="007674BB"/>
    <w:rsid w:val="007958D8"/>
    <w:rsid w:val="007A7615"/>
    <w:rsid w:val="007B4588"/>
    <w:rsid w:val="008872FB"/>
    <w:rsid w:val="00895747"/>
    <w:rsid w:val="00970CA9"/>
    <w:rsid w:val="00977F1D"/>
    <w:rsid w:val="00980AA5"/>
    <w:rsid w:val="0098656A"/>
    <w:rsid w:val="00996AB9"/>
    <w:rsid w:val="00A21D02"/>
    <w:rsid w:val="00A25B20"/>
    <w:rsid w:val="00A42EEA"/>
    <w:rsid w:val="00A64DCF"/>
    <w:rsid w:val="00AF6E8D"/>
    <w:rsid w:val="00AF70DA"/>
    <w:rsid w:val="00B30D3D"/>
    <w:rsid w:val="00B32A21"/>
    <w:rsid w:val="00C24C33"/>
    <w:rsid w:val="00C3038D"/>
    <w:rsid w:val="00C428A0"/>
    <w:rsid w:val="00C81FD7"/>
    <w:rsid w:val="00CD1DE2"/>
    <w:rsid w:val="00CD6060"/>
    <w:rsid w:val="00CE2370"/>
    <w:rsid w:val="00D02AF8"/>
    <w:rsid w:val="00D40176"/>
    <w:rsid w:val="00D61D66"/>
    <w:rsid w:val="00DF7FE9"/>
    <w:rsid w:val="00E55431"/>
    <w:rsid w:val="00E82827"/>
    <w:rsid w:val="00EA7728"/>
    <w:rsid w:val="00EB7753"/>
    <w:rsid w:val="00F01E18"/>
    <w:rsid w:val="00F371EC"/>
    <w:rsid w:val="00F45A02"/>
    <w:rsid w:val="00FD47D6"/>
    <w:rsid w:val="00FE35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872FB"/>
    <w:rPr>
      <w:color w:val="0000FF"/>
      <w:u w:val="single"/>
    </w:rPr>
  </w:style>
  <w:style w:type="paragraph" w:customStyle="1" w:styleId="ConsPlusTitle">
    <w:name w:val="ConsPlusTitle"/>
    <w:rsid w:val="008872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7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72FB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512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12E9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12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12E91"/>
    <w:rPr>
      <w:rFonts w:eastAsiaTheme="minorEastAsia"/>
      <w:lang w:eastAsia="ru-RU"/>
    </w:rPr>
  </w:style>
  <w:style w:type="paragraph" w:styleId="aa">
    <w:name w:val="Body Text"/>
    <w:basedOn w:val="a"/>
    <w:link w:val="ab"/>
    <w:uiPriority w:val="1"/>
    <w:unhideWhenUsed/>
    <w:qFormat/>
    <w:rsid w:val="00DF7FE9"/>
    <w:pPr>
      <w:spacing w:after="0" w:line="240" w:lineRule="auto"/>
      <w:ind w:left="204" w:firstLine="567"/>
      <w:jc w:val="both"/>
    </w:pPr>
    <w:rPr>
      <w:rFonts w:ascii="Arial" w:eastAsia="Times New Roman" w:hAnsi="Arial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DF7FE9"/>
    <w:rPr>
      <w:rFonts w:ascii="Arial" w:eastAsia="Times New Roman" w:hAnsi="Arial" w:cs="Times New Roman"/>
      <w:sz w:val="28"/>
      <w:szCs w:val="28"/>
      <w:lang w:eastAsia="ru-RU"/>
    </w:rPr>
  </w:style>
  <w:style w:type="character" w:styleId="ac">
    <w:name w:val="FollowedHyperlink"/>
    <w:basedOn w:val="a0"/>
    <w:uiPriority w:val="99"/>
    <w:semiHidden/>
    <w:unhideWhenUsed/>
    <w:rsid w:val="0098656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just.tuva.ru" TargetMode="External"/><Relationship Id="rId13" Type="http://schemas.openxmlformats.org/officeDocument/2006/relationships/hyperlink" Target="?act=a5e83dc9-1dc9-4196-ae20-897fe0c98fe7" TargetMode="External"/><Relationship Id="rId18" Type="http://schemas.openxmlformats.org/officeDocument/2006/relationships/hyperlink" Target="?act=b8fe0c2f-cc19-464d-8481-f5a3370a991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?act=728bb306-3463-4453-9a72-50943c49b737" TargetMode="External"/><Relationship Id="rId17" Type="http://schemas.openxmlformats.org/officeDocument/2006/relationships/hyperlink" Target="?act=ca1d69b8-f274-42c8-bec4-c4127ea9e5b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?act=288644c4-a972-4cf4-b074-8ab2c18379f8" TargetMode="External"/><Relationship Id="rId20" Type="http://schemas.openxmlformats.org/officeDocument/2006/relationships/hyperlink" Target="?act=2e84adc9-fd4d-4e4a-920d-8740e18067a9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?act=9ea51447-7b32-410c-928d-8557903a7165" TargetMode="External"/><Relationship Id="rId5" Type="http://schemas.openxmlformats.org/officeDocument/2006/relationships/footnotes" Target="footnotes.xml"/><Relationship Id="rId15" Type="http://schemas.openxmlformats.org/officeDocument/2006/relationships/hyperlink" Target="?act=ed7cde50-53b7-45fc-9106-1820f6900149" TargetMode="External"/><Relationship Id="rId10" Type="http://schemas.openxmlformats.org/officeDocument/2006/relationships/hyperlink" Target="?act=0dcc8681-e3ef-436c-9a4c-f359e2a670f0" TargetMode="External"/><Relationship Id="rId19" Type="http://schemas.openxmlformats.org/officeDocument/2006/relationships/hyperlink" Target="?act=edeb725d-0eb8-4bf2-a0bd-71081f4a78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njust-rt@mail.ru" TargetMode="External"/><Relationship Id="rId14" Type="http://schemas.openxmlformats.org/officeDocument/2006/relationships/hyperlink" Target="?act=e58ef2aa-647f-483e-bc9c-1901bada17a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Сат Сылдыс Туменович</dc:creator>
  <cp:lastModifiedBy>Монгуш Чечек Шолбановна</cp:lastModifiedBy>
  <cp:revision>3</cp:revision>
  <dcterms:created xsi:type="dcterms:W3CDTF">2023-03-27T03:45:00Z</dcterms:created>
  <dcterms:modified xsi:type="dcterms:W3CDTF">2023-10-18T03:44:00Z</dcterms:modified>
</cp:coreProperties>
</file>